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07D3C" w14:textId="6D2095B5" w:rsidR="00191ACD" w:rsidRPr="00A003E5" w:rsidRDefault="00191ACD" w:rsidP="00814211">
      <w:pPr>
        <w:pStyle w:val="000Bulletpoint"/>
        <w:rPr>
          <w:lang w:val="en-GB"/>
        </w:rPr>
      </w:pPr>
      <w:bookmarkStart w:id="0" w:name="_Hlk153210583"/>
      <w:proofErr w:type="spellStart"/>
      <w:r w:rsidRPr="00A003E5">
        <w:rPr>
          <w:lang w:val="en-GB"/>
        </w:rPr>
        <w:t>Electrikhana</w:t>
      </w:r>
      <w:proofErr w:type="spellEnd"/>
      <w:r w:rsidRPr="00A003E5">
        <w:rPr>
          <w:lang w:val="en-GB"/>
        </w:rPr>
        <w:t xml:space="preserve"> 2: final drift video with Ken Block</w:t>
      </w:r>
      <w:r w:rsidR="00174716" w:rsidRPr="00A003E5">
        <w:rPr>
          <w:lang w:val="en-GB"/>
        </w:rPr>
        <w:t xml:space="preserve"> </w:t>
      </w:r>
      <w:r w:rsidRPr="00A003E5">
        <w:rPr>
          <w:lang w:val="en-GB"/>
        </w:rPr>
        <w:t>released</w:t>
      </w:r>
    </w:p>
    <w:p w14:paraId="370BBD05" w14:textId="77777777" w:rsidR="00191ACD" w:rsidRPr="00A003E5" w:rsidRDefault="00191ACD" w:rsidP="00814211">
      <w:pPr>
        <w:pStyle w:val="000Bulletpoint"/>
        <w:rPr>
          <w:lang w:val="en-GB"/>
        </w:rPr>
      </w:pPr>
    </w:p>
    <w:p w14:paraId="5345EBA7" w14:textId="77777777" w:rsidR="00174716" w:rsidRPr="00174716" w:rsidRDefault="00174716" w:rsidP="00174716">
      <w:pPr>
        <w:rPr>
          <w:rFonts w:ascii="Audi Type" w:eastAsiaTheme="minorHAnsi" w:hAnsi="Audi Type"/>
          <w:b/>
          <w:bCs/>
          <w:lang w:eastAsia="en-US"/>
        </w:rPr>
      </w:pPr>
      <w:r w:rsidRPr="00174716">
        <w:rPr>
          <w:rFonts w:ascii="Audi Type" w:eastAsiaTheme="minorHAnsi" w:hAnsi="Audi Type"/>
          <w:b/>
          <w:bCs/>
          <w:lang w:eastAsia="en-US"/>
        </w:rPr>
        <w:t>•</w:t>
      </w:r>
      <w:r w:rsidRPr="00174716">
        <w:rPr>
          <w:rFonts w:ascii="Audi Type" w:eastAsiaTheme="minorHAnsi" w:hAnsi="Audi Type"/>
          <w:b/>
          <w:bCs/>
          <w:lang w:eastAsia="en-US"/>
        </w:rPr>
        <w:tab/>
        <w:t>Tribute to the drifting legend who passed away in January</w:t>
      </w:r>
    </w:p>
    <w:p w14:paraId="3C6E461A" w14:textId="77777777" w:rsidR="00174716" w:rsidRPr="00174716" w:rsidRDefault="00174716" w:rsidP="00174716">
      <w:pPr>
        <w:rPr>
          <w:rFonts w:ascii="Audi Type" w:eastAsiaTheme="minorHAnsi" w:hAnsi="Audi Type"/>
          <w:b/>
          <w:bCs/>
          <w:lang w:eastAsia="en-US"/>
        </w:rPr>
      </w:pPr>
      <w:r w:rsidRPr="00174716">
        <w:rPr>
          <w:rFonts w:ascii="Audi Type" w:eastAsiaTheme="minorHAnsi" w:hAnsi="Audi Type"/>
          <w:b/>
          <w:bCs/>
          <w:lang w:eastAsia="en-US"/>
        </w:rPr>
        <w:t>•</w:t>
      </w:r>
      <w:r w:rsidRPr="00174716">
        <w:rPr>
          <w:rFonts w:ascii="Audi Type" w:eastAsiaTheme="minorHAnsi" w:hAnsi="Audi Type"/>
          <w:b/>
          <w:bCs/>
          <w:lang w:eastAsia="en-US"/>
        </w:rPr>
        <w:tab/>
        <w:t>Video shot in Mexico City shortly before the death of the US-American</w:t>
      </w:r>
    </w:p>
    <w:p w14:paraId="6D842484" w14:textId="77777777" w:rsidR="00174716" w:rsidRPr="0099008D" w:rsidRDefault="00174716" w:rsidP="00174716">
      <w:pPr>
        <w:rPr>
          <w:rFonts w:ascii="Audi Type" w:eastAsiaTheme="minorHAnsi" w:hAnsi="Audi Type"/>
          <w:b/>
          <w:bCs/>
          <w:lang w:eastAsia="en-US"/>
        </w:rPr>
      </w:pPr>
      <w:r w:rsidRPr="00174716">
        <w:rPr>
          <w:rFonts w:ascii="Audi Type" w:eastAsiaTheme="minorHAnsi" w:hAnsi="Audi Type"/>
          <w:b/>
          <w:bCs/>
          <w:lang w:eastAsia="en-US"/>
        </w:rPr>
        <w:t>•</w:t>
      </w:r>
      <w:r w:rsidRPr="00174716">
        <w:rPr>
          <w:rFonts w:ascii="Audi Type" w:eastAsiaTheme="minorHAnsi" w:hAnsi="Audi Type"/>
          <w:b/>
          <w:bCs/>
          <w:lang w:eastAsia="en-US"/>
        </w:rPr>
        <w:tab/>
      </w:r>
      <w:r w:rsidRPr="0099008D">
        <w:rPr>
          <w:rFonts w:ascii="Audi Type" w:eastAsiaTheme="minorHAnsi" w:hAnsi="Audi Type"/>
          <w:b/>
          <w:bCs/>
          <w:lang w:eastAsia="en-US"/>
        </w:rPr>
        <w:t xml:space="preserve">Electric Audi S1 </w:t>
      </w:r>
      <w:proofErr w:type="spellStart"/>
      <w:r w:rsidRPr="0099008D">
        <w:rPr>
          <w:rFonts w:ascii="Audi Type" w:eastAsiaTheme="minorHAnsi" w:hAnsi="Audi Type"/>
          <w:b/>
          <w:bCs/>
          <w:lang w:eastAsia="en-US"/>
        </w:rPr>
        <w:t>Hoonitron</w:t>
      </w:r>
      <w:proofErr w:type="spellEnd"/>
      <w:r w:rsidRPr="0099008D">
        <w:rPr>
          <w:rFonts w:ascii="Audi Type" w:eastAsiaTheme="minorHAnsi" w:hAnsi="Audi Type"/>
          <w:b/>
          <w:bCs/>
          <w:lang w:eastAsia="en-US"/>
        </w:rPr>
        <w:t xml:space="preserve"> with a special gimmick</w:t>
      </w:r>
    </w:p>
    <w:p w14:paraId="3FE8AF3B" w14:textId="4646DC8D" w:rsidR="00880CAB" w:rsidRPr="00191ACD" w:rsidRDefault="00174716" w:rsidP="00174716">
      <w:pPr>
        <w:rPr>
          <w:lang w:val="en-GB"/>
        </w:rPr>
      </w:pPr>
      <w:r w:rsidRPr="0099008D">
        <w:rPr>
          <w:rFonts w:ascii="Audi Type" w:eastAsiaTheme="minorHAnsi" w:hAnsi="Audi Type"/>
          <w:b/>
          <w:bCs/>
          <w:lang w:eastAsia="en-US"/>
        </w:rPr>
        <w:t>•</w:t>
      </w:r>
      <w:r w:rsidRPr="0099008D">
        <w:rPr>
          <w:rFonts w:ascii="Audi Type" w:eastAsiaTheme="minorHAnsi" w:hAnsi="Audi Type"/>
          <w:b/>
          <w:bCs/>
          <w:lang w:eastAsia="en-US"/>
        </w:rPr>
        <w:tab/>
        <w:t>The Museum of the Future hosted the one-of-a-kind race car in the 'Tomorrow Today' exhibition in early 2023</w:t>
      </w:r>
    </w:p>
    <w:p w14:paraId="1A6CDA72" w14:textId="2F64973A" w:rsidR="00191ACD" w:rsidRDefault="0009656D" w:rsidP="00E92D75">
      <w:pPr>
        <w:pStyle w:val="000Link"/>
      </w:pPr>
      <w:r>
        <w:t>Dubai, UAE (</w:t>
      </w:r>
      <w:r w:rsidR="0099008D">
        <w:t>12</w:t>
      </w:r>
      <w:r w:rsidR="0099008D" w:rsidRPr="0099008D">
        <w:rPr>
          <w:vertAlign w:val="superscript"/>
        </w:rPr>
        <w:t>th</w:t>
      </w:r>
      <w:r>
        <w:t xml:space="preserve"> December 2023) </w:t>
      </w:r>
      <w:r w:rsidR="00191ACD" w:rsidRPr="00191ACD">
        <w:t>The death of drifting legend Ken Block shook the entire motorsport world at the beginning of January. The previously unreleased last episode of his famous drift videos is a tribute to the American.</w:t>
      </w:r>
    </w:p>
    <w:p w14:paraId="2F8F8648" w14:textId="5FD261F6" w:rsidR="00191ACD" w:rsidRPr="00191ACD" w:rsidRDefault="00191ACD" w:rsidP="00E92D75">
      <w:pPr>
        <w:pStyle w:val="000Link"/>
      </w:pPr>
      <w:r w:rsidRPr="00191ACD">
        <w:t>‘</w:t>
      </w:r>
      <w:proofErr w:type="spellStart"/>
      <w:r w:rsidRPr="00191ACD">
        <w:t>Electrikhana</w:t>
      </w:r>
      <w:proofErr w:type="spellEnd"/>
      <w:r w:rsidRPr="00191ACD">
        <w:t xml:space="preserve"> 2’ was filmed with the Audi S1 </w:t>
      </w:r>
      <w:proofErr w:type="spellStart"/>
      <w:r w:rsidRPr="00191ACD">
        <w:t>Hoonitron</w:t>
      </w:r>
      <w:proofErr w:type="spellEnd"/>
      <w:r w:rsidRPr="00191ACD">
        <w:t xml:space="preserve"> in November 2022 – just a few weeks before the snowmobile accident in which Ken Block died at the age of 55. It was a matter close to the heart of the American’s family to complete and release the film in his memory.</w:t>
      </w:r>
    </w:p>
    <w:p w14:paraId="38524695" w14:textId="2504FEDA" w:rsidR="00191ACD" w:rsidRPr="00191ACD" w:rsidRDefault="00191ACD" w:rsidP="00E92D75">
      <w:pPr>
        <w:pStyle w:val="000Link"/>
      </w:pPr>
      <w:r w:rsidRPr="00191ACD">
        <w:t xml:space="preserve">Ken Block’s fans can experience their idol one last time in breathtaking driving scenes and stunts with the Audi S1 </w:t>
      </w:r>
      <w:proofErr w:type="spellStart"/>
      <w:r w:rsidRPr="00191ACD">
        <w:t>Hoonitron</w:t>
      </w:r>
      <w:proofErr w:type="spellEnd"/>
      <w:r w:rsidRPr="00191ACD">
        <w:t xml:space="preserve">. The all-electric prototype was developed by Audi Sport as a one-off exclusively for Ken Block. It has two electric motors, all-wheel drive, a total output of 500 kW, a carbon </w:t>
      </w:r>
      <w:proofErr w:type="spellStart"/>
      <w:r w:rsidRPr="00191ACD">
        <w:t>fiber</w:t>
      </w:r>
      <w:proofErr w:type="spellEnd"/>
      <w:r w:rsidRPr="00191ACD">
        <w:t xml:space="preserve"> chassis and the full safety standard of the highest motorsport authority, the FIA. Following the filming of the first </w:t>
      </w:r>
      <w:proofErr w:type="spellStart"/>
      <w:r w:rsidRPr="00191ACD">
        <w:t>Electrikhana</w:t>
      </w:r>
      <w:proofErr w:type="spellEnd"/>
      <w:r w:rsidRPr="00191ACD">
        <w:t xml:space="preserve"> episode in August 2022, the S1 </w:t>
      </w:r>
      <w:proofErr w:type="spellStart"/>
      <w:r w:rsidRPr="00191ACD">
        <w:t>Hoonitron</w:t>
      </w:r>
      <w:proofErr w:type="spellEnd"/>
      <w:r w:rsidRPr="00191ACD">
        <w:t xml:space="preserve"> was further developed in close collaboration with Ken Block. This included reducing weight, improving drivability and simulating gear changes.</w:t>
      </w:r>
    </w:p>
    <w:bookmarkEnd w:id="0"/>
    <w:p w14:paraId="5F72B053" w14:textId="1F306F3F" w:rsidR="00191ACD" w:rsidRPr="00191ACD" w:rsidRDefault="00191ACD" w:rsidP="00E92D75">
      <w:pPr>
        <w:pStyle w:val="000Link"/>
      </w:pPr>
      <w:r w:rsidRPr="00191ACD">
        <w:t xml:space="preserve">In the first episode, Ken Block drifted through Las Vegas with the Audi S1 </w:t>
      </w:r>
      <w:proofErr w:type="spellStart"/>
      <w:r w:rsidRPr="00191ACD">
        <w:t>Hoonitron</w:t>
      </w:r>
      <w:proofErr w:type="spellEnd"/>
      <w:r w:rsidRPr="00191ACD">
        <w:t xml:space="preserve">. The spectacular video reached more than 100 million people worldwide via various channels. </w:t>
      </w:r>
      <w:proofErr w:type="spellStart"/>
      <w:r w:rsidRPr="00191ACD">
        <w:t>Electrikhana</w:t>
      </w:r>
      <w:proofErr w:type="spellEnd"/>
      <w:r w:rsidRPr="00191ACD">
        <w:t xml:space="preserve"> 2 was filmed in Mexico City. With 22 million inhabitants in the metropolitan area, the capital of Mexico is one of the largest cities in the world and offered the crew of the </w:t>
      </w:r>
      <w:proofErr w:type="spellStart"/>
      <w:r w:rsidRPr="00191ACD">
        <w:t>Hoonigan</w:t>
      </w:r>
      <w:proofErr w:type="spellEnd"/>
      <w:r w:rsidRPr="00191ACD">
        <w:t xml:space="preserve"> company, founded by Ken Block, fascinating locations – from the modern airport to a spiral-shaped parking garage.</w:t>
      </w:r>
    </w:p>
    <w:p w14:paraId="3DE0E14A" w14:textId="77777777" w:rsidR="00191ACD" w:rsidRDefault="00191ACD" w:rsidP="00E92D75">
      <w:pPr>
        <w:pStyle w:val="000Link"/>
      </w:pPr>
      <w:r w:rsidRPr="00191ACD">
        <w:t xml:space="preserve">Together with the engineers from Audi Sport, Ken Block came up with a very special gimmick for </w:t>
      </w:r>
      <w:proofErr w:type="spellStart"/>
      <w:r w:rsidRPr="00191ACD">
        <w:t>Electrikhana</w:t>
      </w:r>
      <w:proofErr w:type="spellEnd"/>
      <w:r w:rsidRPr="00191ACD">
        <w:t xml:space="preserve"> 2 – in addition to a new livery – that only an electric vehicle can offer: In one scene of the movie, the front and rear axles pull in opposite directions, causing the Audi S1 </w:t>
      </w:r>
      <w:proofErr w:type="spellStart"/>
      <w:r w:rsidRPr="00191ACD">
        <w:t>Hoonitron</w:t>
      </w:r>
      <w:proofErr w:type="spellEnd"/>
      <w:r w:rsidRPr="00191ACD">
        <w:t xml:space="preserve"> to disappear into a large white cloud when stationary – a scene entirely to the taste of the unforgotten drift artist and his loyal fan base.</w:t>
      </w:r>
    </w:p>
    <w:p w14:paraId="5AB73B55" w14:textId="4FF7BEDA" w:rsidR="00880CAB" w:rsidRPr="00191ACD" w:rsidRDefault="006B006A" w:rsidP="0099008D">
      <w:pPr>
        <w:pStyle w:val="000Link"/>
      </w:pPr>
      <w:r w:rsidRPr="0099008D">
        <w:t xml:space="preserve">Earlier this year </w:t>
      </w:r>
      <w:r w:rsidR="00880CAB" w:rsidRPr="0099008D">
        <w:t>Audi Middle East</w:t>
      </w:r>
      <w:r w:rsidR="00174716" w:rsidRPr="0099008D">
        <w:t xml:space="preserve"> </w:t>
      </w:r>
      <w:r w:rsidRPr="0099008D">
        <w:t>showcased</w:t>
      </w:r>
      <w:r w:rsidR="00880CAB" w:rsidRPr="0099008D">
        <w:t xml:space="preserve"> the </w:t>
      </w:r>
      <w:r w:rsidRPr="0099008D">
        <w:t>legendary</w:t>
      </w:r>
      <w:r w:rsidR="00880CAB" w:rsidRPr="0099008D">
        <w:t xml:space="preserve"> S1 e-</w:t>
      </w:r>
      <w:proofErr w:type="spellStart"/>
      <w:r w:rsidR="00880CAB" w:rsidRPr="0099008D">
        <w:t>tron</w:t>
      </w:r>
      <w:proofErr w:type="spellEnd"/>
      <w:r w:rsidR="00880CAB" w:rsidRPr="0099008D">
        <w:t xml:space="preserve"> quattro </w:t>
      </w:r>
      <w:proofErr w:type="spellStart"/>
      <w:r w:rsidR="00880CAB" w:rsidRPr="0099008D">
        <w:t>Hoonitron</w:t>
      </w:r>
      <w:proofErr w:type="spellEnd"/>
      <w:r w:rsidR="00880CAB" w:rsidRPr="0099008D">
        <w:t xml:space="preserve"> at the Museum of the Future </w:t>
      </w:r>
      <w:r w:rsidR="00174716" w:rsidRPr="0099008D">
        <w:t>for a limited time</w:t>
      </w:r>
      <w:r w:rsidR="00880CAB" w:rsidRPr="0099008D">
        <w:t xml:space="preserve">. Originating from the acclaimed </w:t>
      </w:r>
      <w:proofErr w:type="spellStart"/>
      <w:r w:rsidR="00880CAB" w:rsidRPr="0099008D">
        <w:t>Elektrikhana</w:t>
      </w:r>
      <w:proofErr w:type="spellEnd"/>
      <w:r w:rsidR="00880CAB" w:rsidRPr="0099008D">
        <w:t xml:space="preserve"> film</w:t>
      </w:r>
      <w:r w:rsidR="00C15CF7" w:rsidRPr="0099008D">
        <w:t xml:space="preserve"> released in 2021</w:t>
      </w:r>
      <w:r w:rsidR="00880CAB" w:rsidRPr="0099008D">
        <w:t xml:space="preserve"> featuring drifting stunts in Las Vegas with legendary drifter Ken Block, the S1 </w:t>
      </w:r>
      <w:proofErr w:type="spellStart"/>
      <w:r w:rsidR="00880CAB" w:rsidRPr="0099008D">
        <w:t>Hoonitron</w:t>
      </w:r>
      <w:proofErr w:type="spellEnd"/>
      <w:r w:rsidR="00880CAB" w:rsidRPr="0099008D">
        <w:t xml:space="preserve"> has gained global popularity and </w:t>
      </w:r>
      <w:r w:rsidR="00174716" w:rsidRPr="0099008D">
        <w:t>was</w:t>
      </w:r>
      <w:r w:rsidR="00880CAB" w:rsidRPr="0099008D">
        <w:t xml:space="preserve"> a highlight at the Museum of the Future. </w:t>
      </w:r>
    </w:p>
    <w:p w14:paraId="772F9A63" w14:textId="77777777" w:rsidR="00191ACD" w:rsidRDefault="00191ACD" w:rsidP="00E92D75">
      <w:pPr>
        <w:pStyle w:val="000Link"/>
      </w:pPr>
      <w:proofErr w:type="spellStart"/>
      <w:r w:rsidRPr="00191ACD">
        <w:t>Electrikhana</w:t>
      </w:r>
      <w:proofErr w:type="spellEnd"/>
      <w:r w:rsidRPr="00191ACD">
        <w:t xml:space="preserve"> 2 is available on </w:t>
      </w:r>
      <w:proofErr w:type="spellStart"/>
      <w:r w:rsidRPr="00191ACD">
        <w:t>Hoonigan’s</w:t>
      </w:r>
      <w:proofErr w:type="spellEnd"/>
      <w:r w:rsidRPr="00191ACD">
        <w:t xml:space="preserve"> YouTube channel: </w:t>
      </w:r>
      <w:hyperlink r:id="rId8" w:history="1">
        <w:r w:rsidRPr="00191ACD">
          <w:rPr>
            <w:rStyle w:val="Hyperlink"/>
            <w:bCs w:val="0"/>
          </w:rPr>
          <w:t>YouTube.com/</w:t>
        </w:r>
        <w:proofErr w:type="spellStart"/>
        <w:r w:rsidRPr="00191ACD">
          <w:rPr>
            <w:rStyle w:val="Hyperlink"/>
            <w:bCs w:val="0"/>
          </w:rPr>
          <w:t>thehoonigans</w:t>
        </w:r>
        <w:proofErr w:type="spellEnd"/>
      </w:hyperlink>
    </w:p>
    <w:p w14:paraId="16FB3CA0" w14:textId="11F66EED" w:rsidR="00191ACD" w:rsidRPr="00191ACD" w:rsidRDefault="00191ACD" w:rsidP="0099008D">
      <w:pPr>
        <w:pStyle w:val="000Link"/>
        <w:ind w:left="720"/>
      </w:pPr>
    </w:p>
    <w:p w14:paraId="3795F2FA" w14:textId="351C71CF" w:rsidR="00D852E6" w:rsidRDefault="00D852E6" w:rsidP="00E92D75">
      <w:pPr>
        <w:pStyle w:val="000Link"/>
      </w:pPr>
    </w:p>
    <w:p w14:paraId="2F92A4C5" w14:textId="77777777" w:rsidR="0099008D" w:rsidRPr="001B446F" w:rsidRDefault="0099008D" w:rsidP="00E92D75">
      <w:pPr>
        <w:pStyle w:val="000Link"/>
      </w:pPr>
    </w:p>
    <w:tbl>
      <w:tblPr>
        <w:tblStyle w:val="TableGrid"/>
        <w:tblW w:w="0" w:type="auto"/>
        <w:tblInd w:w="-108" w:type="dxa"/>
        <w:tblLook w:val="04A0" w:firstRow="1" w:lastRow="0" w:firstColumn="1" w:lastColumn="0" w:noHBand="0" w:noVBand="1"/>
      </w:tblPr>
      <w:tblGrid>
        <w:gridCol w:w="4394"/>
        <w:gridCol w:w="4483"/>
      </w:tblGrid>
      <w:tr w:rsidR="00D852E6" w:rsidRPr="001B446F" w14:paraId="56F546F4" w14:textId="77777777" w:rsidTr="00042D8E">
        <w:trPr>
          <w:trHeight w:val="459"/>
        </w:trPr>
        <w:tc>
          <w:tcPr>
            <w:tcW w:w="4394" w:type="dxa"/>
          </w:tcPr>
          <w:p w14:paraId="4F533B61" w14:textId="77777777" w:rsidR="001B446F" w:rsidRPr="001B446F" w:rsidRDefault="001B446F" w:rsidP="001B446F">
            <w:pPr>
              <w:pStyle w:val="000Kontakt"/>
              <w:rPr>
                <w:bCs/>
                <w:lang w:val="en-GB"/>
              </w:rPr>
            </w:pPr>
            <w:r w:rsidRPr="001B446F">
              <w:rPr>
                <w:lang w:val="en-GB"/>
              </w:rPr>
              <w:lastRenderedPageBreak/>
              <w:t>Audi Middle East Communications</w:t>
            </w:r>
          </w:p>
          <w:p w14:paraId="4719CF01" w14:textId="77777777" w:rsidR="001B446F" w:rsidRPr="001B446F" w:rsidRDefault="001B446F" w:rsidP="001B446F">
            <w:pPr>
              <w:pStyle w:val="000KontaktnichtFett"/>
              <w:rPr>
                <w:lang w:val="en-GB"/>
              </w:rPr>
            </w:pPr>
            <w:r w:rsidRPr="001B446F">
              <w:rPr>
                <w:lang w:val="en-GB"/>
              </w:rPr>
              <w:t>Maryna Slichna</w:t>
            </w:r>
          </w:p>
          <w:p w14:paraId="4427403D" w14:textId="77777777" w:rsidR="001B446F" w:rsidRPr="001B446F" w:rsidRDefault="001B446F" w:rsidP="001B446F">
            <w:pPr>
              <w:pStyle w:val="000KontaktnichtFett"/>
              <w:rPr>
                <w:lang w:val="en-GB"/>
              </w:rPr>
            </w:pPr>
            <w:r w:rsidRPr="001B446F">
              <w:rPr>
                <w:lang w:val="en-GB"/>
              </w:rPr>
              <w:t>Audi Middle East PR Manager</w:t>
            </w:r>
          </w:p>
          <w:p w14:paraId="30D84D10" w14:textId="77777777" w:rsidR="001B446F" w:rsidRPr="001B446F" w:rsidRDefault="001B446F" w:rsidP="001B446F">
            <w:pPr>
              <w:pStyle w:val="000KontaktnichtFett"/>
              <w:rPr>
                <w:lang w:val="en-GB"/>
              </w:rPr>
            </w:pPr>
            <w:r w:rsidRPr="001B446F">
              <w:rPr>
                <w:lang w:val="en-GB"/>
              </w:rPr>
              <w:t xml:space="preserve">Email: </w:t>
            </w:r>
            <w:hyperlink r:id="rId9" w:history="1">
              <w:r w:rsidRPr="001B446F">
                <w:rPr>
                  <w:rStyle w:val="Hyperlink"/>
                  <w:rFonts w:eastAsiaTheme="minorHAnsi"/>
                  <w:lang w:val="en-GB"/>
                </w:rPr>
                <w:t>maryna.slichna@audi.avme.ae</w:t>
              </w:r>
            </w:hyperlink>
          </w:p>
          <w:p w14:paraId="75111DAD" w14:textId="77777777" w:rsidR="001B446F" w:rsidRPr="001B446F" w:rsidRDefault="001B446F" w:rsidP="001B446F">
            <w:pPr>
              <w:pStyle w:val="000KontaktnichtFett"/>
              <w:rPr>
                <w:rStyle w:val="Hyperlink"/>
                <w:rFonts w:eastAsiaTheme="minorHAnsi"/>
                <w:lang w:val="en-GB"/>
              </w:rPr>
            </w:pPr>
            <w:r w:rsidRPr="001B446F">
              <w:rPr>
                <w:rStyle w:val="Hyperlink"/>
                <w:rFonts w:eastAsiaTheme="minorHAnsi"/>
                <w:lang w:val="en-GB"/>
              </w:rPr>
              <w:fldChar w:fldCharType="begin"/>
            </w:r>
            <w:r w:rsidRPr="001B446F">
              <w:rPr>
                <w:rStyle w:val="Hyperlink"/>
                <w:rFonts w:eastAsiaTheme="minorHAnsi"/>
                <w:lang w:val="en-GB"/>
              </w:rPr>
              <w:instrText xml:space="preserve"> HYPERLINK "https://news.audimiddleeast.com/en/" </w:instrText>
            </w:r>
            <w:r w:rsidRPr="001B446F">
              <w:rPr>
                <w:rStyle w:val="Hyperlink"/>
                <w:rFonts w:eastAsiaTheme="minorHAnsi"/>
                <w:lang w:val="en-GB"/>
              </w:rPr>
            </w:r>
            <w:r w:rsidRPr="001B446F">
              <w:rPr>
                <w:rStyle w:val="Hyperlink"/>
                <w:rFonts w:eastAsiaTheme="minorHAnsi"/>
                <w:lang w:val="en-GB"/>
              </w:rPr>
              <w:fldChar w:fldCharType="separate"/>
            </w:r>
            <w:r w:rsidRPr="001B446F">
              <w:rPr>
                <w:rStyle w:val="Hyperlink"/>
                <w:rFonts w:eastAsiaTheme="minorHAnsi"/>
                <w:lang w:val="en-GB"/>
              </w:rPr>
              <w:t>news.audimiddleeast.com</w:t>
            </w:r>
          </w:p>
          <w:p w14:paraId="44741D41" w14:textId="2CAC5EE6" w:rsidR="00D852E6" w:rsidRPr="001B446F" w:rsidRDefault="001B446F" w:rsidP="001B446F">
            <w:pPr>
              <w:pStyle w:val="000KontaktnichtFett"/>
              <w:rPr>
                <w:rStyle w:val="Hyperlink"/>
                <w:lang w:val="en-GB"/>
              </w:rPr>
            </w:pPr>
            <w:r w:rsidRPr="001B446F">
              <w:rPr>
                <w:rStyle w:val="Hyperlink"/>
                <w:rFonts w:eastAsiaTheme="minorHAnsi"/>
                <w:lang w:val="en-GB"/>
              </w:rPr>
              <w:fldChar w:fldCharType="end"/>
            </w:r>
          </w:p>
        </w:tc>
        <w:tc>
          <w:tcPr>
            <w:tcW w:w="4483" w:type="dxa"/>
          </w:tcPr>
          <w:p w14:paraId="5F2CDBB3" w14:textId="77777777" w:rsidR="00D852E6" w:rsidRPr="001B446F" w:rsidRDefault="00D852E6" w:rsidP="001B446F">
            <w:pPr>
              <w:pStyle w:val="000KontaktnichtFett"/>
              <w:rPr>
                <w:rStyle w:val="Hyperlink"/>
                <w:b/>
                <w:bCs/>
                <w:lang w:val="en-GB"/>
              </w:rPr>
            </w:pPr>
          </w:p>
        </w:tc>
      </w:tr>
      <w:tr w:rsidR="00D852E6" w:rsidRPr="001B446F" w14:paraId="595D038D" w14:textId="77777777" w:rsidTr="00042D8E">
        <w:trPr>
          <w:trHeight w:val="785"/>
        </w:trPr>
        <w:tc>
          <w:tcPr>
            <w:tcW w:w="4394" w:type="dxa"/>
            <w:vAlign w:val="bottom"/>
          </w:tcPr>
          <w:p w14:paraId="1AAFF22F" w14:textId="77777777" w:rsidR="00D852E6" w:rsidRPr="001B446F" w:rsidRDefault="00D852E6" w:rsidP="00042D8E">
            <w:pPr>
              <w:tabs>
                <w:tab w:val="left" w:pos="567"/>
              </w:tabs>
              <w:spacing w:line="300" w:lineRule="exact"/>
              <w:ind w:left="-111" w:firstLine="111"/>
              <w:rPr>
                <w:lang w:val="en-GB"/>
              </w:rPr>
            </w:pPr>
          </w:p>
          <w:p w14:paraId="6AEAABFF" w14:textId="77777777" w:rsidR="00D852E6" w:rsidRPr="001B446F" w:rsidRDefault="00D852E6" w:rsidP="00042D8E">
            <w:pPr>
              <w:tabs>
                <w:tab w:val="left" w:pos="567"/>
              </w:tabs>
              <w:spacing w:line="300" w:lineRule="exact"/>
              <w:ind w:left="-111" w:firstLine="111"/>
              <w:rPr>
                <w:lang w:val="en-GB"/>
              </w:rPr>
            </w:pPr>
            <w:r w:rsidRPr="001B446F">
              <w:rPr>
                <w:rFonts w:cs="Arial"/>
                <w:b/>
                <w:noProof/>
                <w:szCs w:val="20"/>
                <w:lang w:val="en-GB"/>
              </w:rPr>
              <w:drawing>
                <wp:inline distT="0" distB="0" distL="0" distR="0" wp14:anchorId="2B533276" wp14:editId="31C398DB">
                  <wp:extent cx="292100" cy="304800"/>
                  <wp:effectExtent l="0" t="0" r="0" b="0"/>
                  <wp:docPr id="5" name="Grafik 5">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a:hlinkClick r:id="rId11"/>
                          </pic:cNvPr>
                          <pic:cNvPicPr/>
                        </pic:nvPicPr>
                        <pic:blipFill>
                          <a:blip r:embed="rId12"/>
                          <a:stretch>
                            <a:fillRect/>
                          </a:stretch>
                        </pic:blipFill>
                        <pic:spPr>
                          <a:xfrm>
                            <a:off x="0" y="0"/>
                            <a:ext cx="292100" cy="304800"/>
                          </a:xfrm>
                          <a:prstGeom prst="rect">
                            <a:avLst/>
                          </a:prstGeom>
                        </pic:spPr>
                      </pic:pic>
                    </a:graphicData>
                  </a:graphic>
                </wp:inline>
              </w:drawing>
            </w:r>
            <w:r w:rsidRPr="001B446F">
              <w:rPr>
                <w:rFonts w:cs="Arial"/>
                <w:b/>
                <w:noProof/>
                <w:szCs w:val="20"/>
                <w:lang w:val="en-GB"/>
              </w:rPr>
              <w:drawing>
                <wp:inline distT="0" distB="0" distL="0" distR="0" wp14:anchorId="37CBE80B" wp14:editId="2491C9B6">
                  <wp:extent cx="304800" cy="304800"/>
                  <wp:effectExtent l="0" t="0" r="0" b="0"/>
                  <wp:docPr id="7" name="Grafik 7" descr="Ein Bild, das Text, ClipArt enthält.&#10;&#10;Automatisch generierte Beschreibun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ClipArt enthält.&#10;&#10;Automatisch generierte Beschreibung">
                            <a:hlinkClick r:id="rId14"/>
                          </pic:cNvPr>
                          <pic:cNvPicPr/>
                        </pic:nvPicPr>
                        <pic:blipFill>
                          <a:blip r:embed="rId15"/>
                          <a:stretch>
                            <a:fillRect/>
                          </a:stretch>
                        </pic:blipFill>
                        <pic:spPr>
                          <a:xfrm>
                            <a:off x="0" y="0"/>
                            <a:ext cx="304800" cy="304800"/>
                          </a:xfrm>
                          <a:prstGeom prst="rect">
                            <a:avLst/>
                          </a:prstGeom>
                        </pic:spPr>
                      </pic:pic>
                    </a:graphicData>
                  </a:graphic>
                </wp:inline>
              </w:drawing>
            </w:r>
            <w:r w:rsidRPr="001B446F">
              <w:rPr>
                <w:rFonts w:cs="Arial"/>
                <w:b/>
                <w:noProof/>
                <w:szCs w:val="20"/>
                <w:lang w:val="en-GB"/>
              </w:rPr>
              <w:drawing>
                <wp:inline distT="0" distB="0" distL="0" distR="0" wp14:anchorId="07F40B2F" wp14:editId="385DC92A">
                  <wp:extent cx="304800" cy="304800"/>
                  <wp:effectExtent l="0" t="0" r="0" b="0"/>
                  <wp:docPr id="8" name="Grafik 8">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9">
                            <a:hlinkClick r:id="rId17"/>
                          </pic:cNvPr>
                          <pic:cNvPicPr/>
                        </pic:nvPicPr>
                        <pic:blipFill>
                          <a:blip r:embed="rId18"/>
                          <a:stretch>
                            <a:fillRect/>
                          </a:stretch>
                        </pic:blipFill>
                        <pic:spPr>
                          <a:xfrm>
                            <a:off x="0" y="0"/>
                            <a:ext cx="304800" cy="304800"/>
                          </a:xfrm>
                          <a:prstGeom prst="rect">
                            <a:avLst/>
                          </a:prstGeom>
                        </pic:spPr>
                      </pic:pic>
                    </a:graphicData>
                  </a:graphic>
                </wp:inline>
              </w:drawing>
            </w:r>
            <w:r w:rsidRPr="001B446F">
              <w:rPr>
                <w:rFonts w:cs="Arial"/>
                <w:b/>
                <w:noProof/>
                <w:szCs w:val="20"/>
                <w:lang w:val="en-GB"/>
              </w:rPr>
              <w:drawing>
                <wp:inline distT="0" distB="0" distL="0" distR="0" wp14:anchorId="00FB27DA" wp14:editId="3E3496A2">
                  <wp:extent cx="304800" cy="304800"/>
                  <wp:effectExtent l="0" t="0" r="0" b="0"/>
                  <wp:docPr id="10" name="Grafik 10">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20">
                            <a:hlinkClick r:id="rId20"/>
                          </pic:cNvPr>
                          <pic:cNvPicPr/>
                        </pic:nvPicPr>
                        <pic:blipFill>
                          <a:blip r:embed="rId21"/>
                          <a:stretch>
                            <a:fillRect/>
                          </a:stretch>
                        </pic:blipFill>
                        <pic:spPr>
                          <a:xfrm>
                            <a:off x="0" y="0"/>
                            <a:ext cx="304800" cy="304800"/>
                          </a:xfrm>
                          <a:prstGeom prst="rect">
                            <a:avLst/>
                          </a:prstGeom>
                        </pic:spPr>
                      </pic:pic>
                    </a:graphicData>
                  </a:graphic>
                </wp:inline>
              </w:drawing>
            </w:r>
          </w:p>
        </w:tc>
        <w:tc>
          <w:tcPr>
            <w:tcW w:w="4483" w:type="dxa"/>
          </w:tcPr>
          <w:p w14:paraId="47D534F2" w14:textId="77777777" w:rsidR="00D852E6" w:rsidRPr="001B446F" w:rsidRDefault="00D852E6" w:rsidP="00042D8E">
            <w:pPr>
              <w:pStyle w:val="000Kontakt"/>
              <w:rPr>
                <w:lang w:val="en-GB"/>
              </w:rPr>
            </w:pPr>
          </w:p>
        </w:tc>
      </w:tr>
    </w:tbl>
    <w:p w14:paraId="605E17AE" w14:textId="77777777" w:rsidR="00D852E6" w:rsidRPr="001B446F" w:rsidRDefault="00D852E6" w:rsidP="00D852E6">
      <w:pPr>
        <w:pStyle w:val="000Verbrauchsangaben"/>
        <w:rPr>
          <w:lang w:val="en-GB"/>
        </w:rPr>
      </w:pPr>
    </w:p>
    <w:tbl>
      <w:tblPr>
        <w:tblStyle w:val="TableGrid"/>
        <w:tblW w:w="0" w:type="auto"/>
        <w:tblBorders>
          <w:top w:val="single" w:sz="4" w:space="0" w:color="auto"/>
          <w:bottom w:val="single" w:sz="4" w:space="0" w:color="auto"/>
        </w:tblBorders>
        <w:tblCellMar>
          <w:left w:w="0" w:type="dxa"/>
          <w:right w:w="0" w:type="dxa"/>
        </w:tblCellMar>
        <w:tblLook w:val="04A0" w:firstRow="1" w:lastRow="0" w:firstColumn="1" w:lastColumn="0" w:noHBand="0" w:noVBand="1"/>
      </w:tblPr>
      <w:tblGrid>
        <w:gridCol w:w="9050"/>
      </w:tblGrid>
      <w:tr w:rsidR="00D852E6" w:rsidRPr="001B446F" w14:paraId="7ADB8E24" w14:textId="77777777" w:rsidTr="00042D8E">
        <w:tc>
          <w:tcPr>
            <w:tcW w:w="9065" w:type="dxa"/>
            <w:tcBorders>
              <w:top w:val="single" w:sz="4" w:space="0" w:color="auto"/>
              <w:left w:val="nil"/>
              <w:bottom w:val="single" w:sz="4" w:space="0" w:color="auto"/>
              <w:right w:val="nil"/>
            </w:tcBorders>
            <w:tcMar>
              <w:top w:w="113" w:type="dxa"/>
              <w:left w:w="0" w:type="dxa"/>
              <w:bottom w:w="0" w:type="dxa"/>
              <w:right w:w="0" w:type="dxa"/>
            </w:tcMar>
            <w:vAlign w:val="bottom"/>
            <w:hideMark/>
          </w:tcPr>
          <w:p w14:paraId="14BF57CA" w14:textId="5FD04908" w:rsidR="00D852E6" w:rsidRPr="001B446F" w:rsidRDefault="00D852E6" w:rsidP="00042D8E">
            <w:pPr>
              <w:pStyle w:val="000Abbinder"/>
              <w:rPr>
                <w:lang w:val="en-GB"/>
              </w:rPr>
            </w:pPr>
            <w:bookmarkStart w:id="1" w:name="_Hlk129772683"/>
            <w:bookmarkStart w:id="2" w:name="_Hlk129772673"/>
            <w:r w:rsidRPr="001B446F">
              <w:rPr>
                <w:lang w:val="en-GB"/>
              </w:rPr>
              <w:t xml:space="preserve">The Audi Group is one of the most successful manufacturers of automobiles and motorcycles in the premium and luxury segment. The brands Audi, Bentley, Lamborghini, and Ducati produce at 21 locations in 12 countries. In 2022, the Audi Group delivered 1.61 million Audi vehicles, 15,174 Bentley vehicles, 9,233 Lamborghini vehicles, and 61,562 Ducati motorcycles to customers. In the 2022 fiscal year, AUDI Group achieved a total revenue of €61.8 billion and an operating profit of €7.6 billion. </w:t>
            </w:r>
          </w:p>
          <w:p w14:paraId="4338F353" w14:textId="4BA8625E" w:rsidR="00D852E6" w:rsidRPr="001B446F" w:rsidRDefault="009968A7" w:rsidP="00042D8E">
            <w:pPr>
              <w:pStyle w:val="000Abbinder"/>
              <w:rPr>
                <w:lang w:val="en-GB"/>
              </w:rPr>
            </w:pPr>
            <w:r w:rsidRPr="001B446F">
              <w:rPr>
                <w:lang w:val="en-GB"/>
              </w:rPr>
              <w:t>AUDI AG’s commitment to the region was confirmed through the foundation of its fully owned subsidiary in 2005, Audi Middle East, which covers Bahrain, Jordan, Kuwait, Lebanon, Oman, Qatar, Saudi Arabia and the UAE. Audi Middle East is systematically pursuing its path toward becoming a provider of sustainable, individual, premium mobility. Its broad product range now comprises six fully electric models, one of the most comprehensive BEV portfolios in the region, including the recently launched Q8 e-</w:t>
            </w:r>
            <w:proofErr w:type="spellStart"/>
            <w:r w:rsidRPr="001B446F">
              <w:rPr>
                <w:lang w:val="en-GB"/>
              </w:rPr>
              <w:t>tron</w:t>
            </w:r>
            <w:proofErr w:type="spellEnd"/>
            <w:r w:rsidRPr="001B446F">
              <w:rPr>
                <w:lang w:val="en-GB"/>
              </w:rPr>
              <w:t xml:space="preserve">. Find out more about our models and our future-forward strategy for a sustainable future at </w:t>
            </w:r>
            <w:hyperlink r:id="rId22" w:history="1">
              <w:r w:rsidRPr="001B446F">
                <w:rPr>
                  <w:rStyle w:val="Hyperlink"/>
                  <w:lang w:val="en-GB"/>
                </w:rPr>
                <w:t>www.audi-me.com</w:t>
              </w:r>
            </w:hyperlink>
            <w:r w:rsidRPr="001B446F">
              <w:rPr>
                <w:lang w:val="en-GB"/>
              </w:rPr>
              <w:t xml:space="preserve"> and </w:t>
            </w:r>
            <w:hyperlink r:id="rId23" w:history="1">
              <w:r w:rsidRPr="001B446F">
                <w:rPr>
                  <w:rStyle w:val="Hyperlink"/>
                  <w:lang w:val="en-GB"/>
                </w:rPr>
                <w:t>news.audimiddleeast.com</w:t>
              </w:r>
            </w:hyperlink>
            <w:r w:rsidRPr="001B446F">
              <w:rPr>
                <w:lang w:val="en-GB"/>
              </w:rPr>
              <w:t>.</w:t>
            </w:r>
          </w:p>
        </w:tc>
      </w:tr>
      <w:bookmarkEnd w:id="1"/>
      <w:bookmarkEnd w:id="2"/>
    </w:tbl>
    <w:p w14:paraId="53E8F6DC" w14:textId="77777777" w:rsidR="00CA55C2" w:rsidRPr="001B446F" w:rsidRDefault="00CA55C2" w:rsidP="0074013F">
      <w:pPr>
        <w:rPr>
          <w:lang w:val="en-GB"/>
        </w:rPr>
      </w:pPr>
    </w:p>
    <w:sectPr w:rsidR="00CA55C2" w:rsidRPr="001B446F" w:rsidSect="00174716">
      <w:headerReference w:type="default" r:id="rId24"/>
      <w:footerReference w:type="default" r:id="rId25"/>
      <w:pgSz w:w="11906" w:h="16838" w:code="9"/>
      <w:pgMar w:top="1276" w:right="14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F4386" w14:textId="77777777" w:rsidR="009A7DB9" w:rsidRDefault="009A7DB9" w:rsidP="00D852E6">
      <w:pPr>
        <w:spacing w:after="0" w:line="240" w:lineRule="auto"/>
      </w:pPr>
      <w:r>
        <w:separator/>
      </w:r>
    </w:p>
  </w:endnote>
  <w:endnote w:type="continuationSeparator" w:id="0">
    <w:p w14:paraId="0EDE0D0E" w14:textId="77777777" w:rsidR="009A7DB9" w:rsidRDefault="009A7DB9" w:rsidP="00D852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udi Type">
    <w:altName w:val="Calibri"/>
    <w:panose1 w:val="020B0503040202060203"/>
    <w:charset w:val="00"/>
    <w:family w:val="swiss"/>
    <w:pitch w:val="variable"/>
    <w:sig w:usb0="A10002EF" w:usb1="500020F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udi Type Extended">
    <w:altName w:val="Calibri"/>
    <w:panose1 w:val="020B0507040202060203"/>
    <w:charset w:val="00"/>
    <w:family w:val="swiss"/>
    <w:pitch w:val="variable"/>
    <w:sig w:usb0="A10002EF" w:usb1="500020FB"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Textkörper CS)">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44F9A" w14:textId="42AA03B1" w:rsidR="0074013F" w:rsidRPr="006960DD" w:rsidRDefault="00D03CEB" w:rsidP="0074013F">
    <w:pPr>
      <w:pStyle w:val="Footer"/>
      <w:jc w:val="right"/>
      <w:rPr>
        <w:rFonts w:ascii="Audi Type" w:hAnsi="Audi Type"/>
        <w:sz w:val="16"/>
        <w:szCs w:val="16"/>
      </w:rPr>
    </w:pPr>
    <w:sdt>
      <w:sdtPr>
        <w:rPr>
          <w:rFonts w:ascii="Audi Type" w:hAnsi="Audi Type"/>
        </w:rPr>
        <w:id w:val="-1437660283"/>
        <w:docPartObj>
          <w:docPartGallery w:val="Page Numbers (Bottom of Page)"/>
          <w:docPartUnique/>
        </w:docPartObj>
      </w:sdtPr>
      <w:sdtEndPr>
        <w:rPr>
          <w:noProof/>
          <w:sz w:val="16"/>
          <w:szCs w:val="16"/>
        </w:rPr>
      </w:sdtEndPr>
      <w:sdtContent>
        <w:r w:rsidR="0074013F" w:rsidRPr="006960DD">
          <w:rPr>
            <w:rFonts w:ascii="Audi Type" w:hAnsi="Audi Type"/>
            <w:sz w:val="16"/>
            <w:szCs w:val="16"/>
          </w:rPr>
          <w:fldChar w:fldCharType="begin"/>
        </w:r>
        <w:r w:rsidR="0074013F" w:rsidRPr="006960DD">
          <w:rPr>
            <w:rFonts w:ascii="Audi Type" w:hAnsi="Audi Type"/>
            <w:sz w:val="16"/>
            <w:szCs w:val="16"/>
          </w:rPr>
          <w:instrText xml:space="preserve"> PAGE   \* MERGEFORMAT </w:instrText>
        </w:r>
        <w:r w:rsidR="0074013F" w:rsidRPr="006960DD">
          <w:rPr>
            <w:rFonts w:ascii="Audi Type" w:hAnsi="Audi Type"/>
            <w:sz w:val="16"/>
            <w:szCs w:val="16"/>
          </w:rPr>
          <w:fldChar w:fldCharType="separate"/>
        </w:r>
        <w:r w:rsidR="0091195B" w:rsidRPr="006960DD">
          <w:rPr>
            <w:rFonts w:ascii="Audi Type" w:hAnsi="Audi Type"/>
            <w:noProof/>
            <w:sz w:val="16"/>
            <w:szCs w:val="16"/>
          </w:rPr>
          <w:t>2</w:t>
        </w:r>
        <w:r w:rsidR="0074013F" w:rsidRPr="006960DD">
          <w:rPr>
            <w:rFonts w:ascii="Audi Type" w:hAnsi="Audi Type"/>
            <w:noProof/>
            <w:sz w:val="16"/>
            <w:szCs w:val="16"/>
          </w:rPr>
          <w:fldChar w:fldCharType="end"/>
        </w:r>
      </w:sdtContent>
    </w:sdt>
  </w:p>
  <w:p w14:paraId="6F1E77B9" w14:textId="4300549F" w:rsidR="00D852E6" w:rsidRPr="00BD71D5" w:rsidRDefault="00D852E6">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A496D" w14:textId="77777777" w:rsidR="009A7DB9" w:rsidRDefault="009A7DB9" w:rsidP="00D852E6">
      <w:pPr>
        <w:spacing w:after="0" w:line="240" w:lineRule="auto"/>
      </w:pPr>
      <w:r>
        <w:separator/>
      </w:r>
    </w:p>
  </w:footnote>
  <w:footnote w:type="continuationSeparator" w:id="0">
    <w:p w14:paraId="712728E3" w14:textId="77777777" w:rsidR="009A7DB9" w:rsidRDefault="009A7DB9" w:rsidP="00D852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C853B" w14:textId="6F70554C" w:rsidR="00D852E6" w:rsidRDefault="001B446F">
    <w:pPr>
      <w:pStyle w:val="Header"/>
    </w:pPr>
    <w:r w:rsidRPr="00D85469">
      <w:rPr>
        <w:noProof/>
      </w:rPr>
      <w:drawing>
        <wp:anchor distT="0" distB="0" distL="114300" distR="114300" simplePos="0" relativeHeight="251661312" behindDoc="1" locked="0" layoutInCell="1" allowOverlap="1" wp14:anchorId="59C5384A" wp14:editId="438533BA">
          <wp:simplePos x="0" y="0"/>
          <wp:positionH relativeFrom="margin">
            <wp:align>left</wp:align>
          </wp:positionH>
          <wp:positionV relativeFrom="paragraph">
            <wp:posOffset>6675</wp:posOffset>
          </wp:positionV>
          <wp:extent cx="3682303" cy="438950"/>
          <wp:effectExtent l="0" t="0" r="0" b="0"/>
          <wp:wrapTight wrapText="bothSides">
            <wp:wrapPolygon edited="0">
              <wp:start x="0" y="0"/>
              <wp:lineTo x="0" y="20631"/>
              <wp:lineTo x="4359" y="20631"/>
              <wp:lineTo x="4359" y="15004"/>
              <wp:lineTo x="21458" y="12191"/>
              <wp:lineTo x="21458" y="0"/>
              <wp:lineTo x="4359" y="0"/>
              <wp:lineTo x="0" y="0"/>
            </wp:wrapPolygon>
          </wp:wrapTight>
          <wp:docPr id="2053822926" name="Picture 2053822926">
            <a:extLst xmlns:a="http://schemas.openxmlformats.org/drawingml/2006/main">
              <a:ext uri="{FF2B5EF4-FFF2-40B4-BE49-F238E27FC236}">
                <a16:creationId xmlns:a16="http://schemas.microsoft.com/office/drawing/2014/main" id="{85EC7082-B875-45C3-A65F-BB09CEDB8B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5EC7082-B875-45C3-A65F-BB09CEDB8BAE}"/>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3682303" cy="438950"/>
                  </a:xfrm>
                  <a:prstGeom prst="rect">
                    <a:avLst/>
                  </a:prstGeom>
                </pic:spPr>
              </pic:pic>
            </a:graphicData>
          </a:graphic>
          <wp14:sizeRelH relativeFrom="page">
            <wp14:pctWidth>0</wp14:pctWidth>
          </wp14:sizeRelH>
          <wp14:sizeRelV relativeFrom="page">
            <wp14:pctHeight>0</wp14:pctHeight>
          </wp14:sizeRelV>
        </wp:anchor>
      </w:drawing>
    </w:r>
    <w:r w:rsidR="0074013F" w:rsidRPr="00433072">
      <w:rPr>
        <w:noProof/>
        <w:lang w:val="en-GB"/>
      </w:rPr>
      <w:drawing>
        <wp:anchor distT="0" distB="0" distL="0" distR="0" simplePos="0" relativeHeight="251659264" behindDoc="0" locked="0" layoutInCell="0" allowOverlap="1" wp14:anchorId="6A709837" wp14:editId="7C8C54D6">
          <wp:simplePos x="0" y="0"/>
          <wp:positionH relativeFrom="margin">
            <wp:posOffset>4545989</wp:posOffset>
          </wp:positionH>
          <wp:positionV relativeFrom="page">
            <wp:posOffset>448310</wp:posOffset>
          </wp:positionV>
          <wp:extent cx="1155939" cy="474453"/>
          <wp:effectExtent l="0" t="0" r="0" b="0"/>
          <wp:wrapThrough wrapText="bothSides">
            <wp:wrapPolygon edited="0">
              <wp:start x="2136" y="0"/>
              <wp:lineTo x="0" y="2602"/>
              <wp:lineTo x="0" y="13880"/>
              <wp:lineTo x="1424" y="18217"/>
              <wp:lineTo x="19226" y="18217"/>
              <wp:lineTo x="20651" y="13880"/>
              <wp:lineTo x="21007" y="6940"/>
              <wp:lineTo x="20651" y="3470"/>
              <wp:lineTo x="18870" y="0"/>
              <wp:lineTo x="2136" y="0"/>
            </wp:wrapPolygon>
          </wp:wrapThrough>
          <wp:docPr id="2122716254" name="Picture 2122716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2"/>
                  <pic:cNvPicPr>
                    <a:picLocks noChangeAspect="1" noChangeArrowheads="1"/>
                  </pic:cNvPicPr>
                </pic:nvPicPr>
                <pic:blipFill rotWithShape="1">
                  <a:blip r:embed="rId2"/>
                  <a:srcRect l="1" t="-1" r="-1922" b="-20078"/>
                  <a:stretch/>
                </pic:blipFill>
                <pic:spPr bwMode="auto">
                  <a:xfrm>
                    <a:off x="0" y="0"/>
                    <a:ext cx="1155939" cy="474453"/>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6FFEA13" w14:textId="77777777" w:rsidR="00D852E6" w:rsidRDefault="00D852E6">
    <w:pPr>
      <w:pStyle w:val="Header"/>
    </w:pPr>
  </w:p>
  <w:p w14:paraId="72C392DF" w14:textId="25BD4568" w:rsidR="00D852E6" w:rsidRDefault="00D852E6">
    <w:pPr>
      <w:pStyle w:val="Header"/>
    </w:pPr>
  </w:p>
  <w:p w14:paraId="53E66926" w14:textId="4EDA3C5E" w:rsidR="00D852E6" w:rsidRDefault="00D852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C4040"/>
    <w:multiLevelType w:val="hybridMultilevel"/>
    <w:tmpl w:val="7E18BC46"/>
    <w:lvl w:ilvl="0" w:tplc="3A7E6AE6">
      <w:numFmt w:val="bullet"/>
      <w:lvlText w:val="-"/>
      <w:lvlJc w:val="left"/>
      <w:pPr>
        <w:ind w:left="720" w:hanging="360"/>
      </w:pPr>
      <w:rPr>
        <w:rFonts w:ascii="Audi Type" w:eastAsia="Times New Roman" w:hAnsi="Audi Type" w:cs="Times New Roman" w:hint="default"/>
      </w:rPr>
    </w:lvl>
    <w:lvl w:ilvl="1" w:tplc="4C090003" w:tentative="1">
      <w:start w:val="1"/>
      <w:numFmt w:val="bullet"/>
      <w:lvlText w:val="o"/>
      <w:lvlJc w:val="left"/>
      <w:pPr>
        <w:ind w:left="1440" w:hanging="360"/>
      </w:pPr>
      <w:rPr>
        <w:rFonts w:ascii="Courier New" w:hAnsi="Courier New" w:cs="Courier New" w:hint="default"/>
      </w:rPr>
    </w:lvl>
    <w:lvl w:ilvl="2" w:tplc="4C090005" w:tentative="1">
      <w:start w:val="1"/>
      <w:numFmt w:val="bullet"/>
      <w:lvlText w:val=""/>
      <w:lvlJc w:val="left"/>
      <w:pPr>
        <w:ind w:left="2160" w:hanging="360"/>
      </w:pPr>
      <w:rPr>
        <w:rFonts w:ascii="Wingdings" w:hAnsi="Wingdings" w:hint="default"/>
      </w:rPr>
    </w:lvl>
    <w:lvl w:ilvl="3" w:tplc="4C090001" w:tentative="1">
      <w:start w:val="1"/>
      <w:numFmt w:val="bullet"/>
      <w:lvlText w:val=""/>
      <w:lvlJc w:val="left"/>
      <w:pPr>
        <w:ind w:left="2880" w:hanging="360"/>
      </w:pPr>
      <w:rPr>
        <w:rFonts w:ascii="Symbol" w:hAnsi="Symbol" w:hint="default"/>
      </w:rPr>
    </w:lvl>
    <w:lvl w:ilvl="4" w:tplc="4C090003" w:tentative="1">
      <w:start w:val="1"/>
      <w:numFmt w:val="bullet"/>
      <w:lvlText w:val="o"/>
      <w:lvlJc w:val="left"/>
      <w:pPr>
        <w:ind w:left="3600" w:hanging="360"/>
      </w:pPr>
      <w:rPr>
        <w:rFonts w:ascii="Courier New" w:hAnsi="Courier New" w:cs="Courier New" w:hint="default"/>
      </w:rPr>
    </w:lvl>
    <w:lvl w:ilvl="5" w:tplc="4C090005" w:tentative="1">
      <w:start w:val="1"/>
      <w:numFmt w:val="bullet"/>
      <w:lvlText w:val=""/>
      <w:lvlJc w:val="left"/>
      <w:pPr>
        <w:ind w:left="4320" w:hanging="360"/>
      </w:pPr>
      <w:rPr>
        <w:rFonts w:ascii="Wingdings" w:hAnsi="Wingdings" w:hint="default"/>
      </w:rPr>
    </w:lvl>
    <w:lvl w:ilvl="6" w:tplc="4C090001" w:tentative="1">
      <w:start w:val="1"/>
      <w:numFmt w:val="bullet"/>
      <w:lvlText w:val=""/>
      <w:lvlJc w:val="left"/>
      <w:pPr>
        <w:ind w:left="5040" w:hanging="360"/>
      </w:pPr>
      <w:rPr>
        <w:rFonts w:ascii="Symbol" w:hAnsi="Symbol" w:hint="default"/>
      </w:rPr>
    </w:lvl>
    <w:lvl w:ilvl="7" w:tplc="4C090003" w:tentative="1">
      <w:start w:val="1"/>
      <w:numFmt w:val="bullet"/>
      <w:lvlText w:val="o"/>
      <w:lvlJc w:val="left"/>
      <w:pPr>
        <w:ind w:left="5760" w:hanging="360"/>
      </w:pPr>
      <w:rPr>
        <w:rFonts w:ascii="Courier New" w:hAnsi="Courier New" w:cs="Courier New" w:hint="default"/>
      </w:rPr>
    </w:lvl>
    <w:lvl w:ilvl="8" w:tplc="4C090005" w:tentative="1">
      <w:start w:val="1"/>
      <w:numFmt w:val="bullet"/>
      <w:lvlText w:val=""/>
      <w:lvlJc w:val="left"/>
      <w:pPr>
        <w:ind w:left="6480" w:hanging="360"/>
      </w:pPr>
      <w:rPr>
        <w:rFonts w:ascii="Wingdings" w:hAnsi="Wingdings" w:hint="default"/>
      </w:rPr>
    </w:lvl>
  </w:abstractNum>
  <w:abstractNum w:abstractNumId="1" w15:restartNumberingAfterBreak="0">
    <w:nsid w:val="163357C6"/>
    <w:multiLevelType w:val="multilevel"/>
    <w:tmpl w:val="02223D5C"/>
    <w:lvl w:ilvl="0">
      <w:start w:val="1"/>
      <w:numFmt w:val="bullet"/>
      <w:lvlText w:val="●"/>
      <w:lvlJc w:val="left"/>
      <w:pPr>
        <w:ind w:left="284" w:hanging="284"/>
      </w:pPr>
      <w:rPr>
        <w:rFonts w:ascii="Noto Sans Symbols" w:eastAsia="Noto Sans Symbols" w:hAnsi="Noto Sans Symbols" w:cs="Noto Sans Symbols"/>
        <w:b/>
        <w:i w:val="0"/>
        <w:strike w:val="0"/>
        <w:dstrike w:val="0"/>
        <w:color w:val="000000"/>
        <w:sz w:val="22"/>
        <w:szCs w:val="22"/>
        <w:u w:val="none"/>
        <w:effect w:val="no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4A75CBB"/>
    <w:multiLevelType w:val="hybridMultilevel"/>
    <w:tmpl w:val="A36874D6"/>
    <w:lvl w:ilvl="0" w:tplc="D482033E">
      <w:start w:val="1"/>
      <w:numFmt w:val="bullet"/>
      <w:lvlText w:val=""/>
      <w:lvlJc w:val="left"/>
      <w:pPr>
        <w:ind w:left="284" w:hanging="284"/>
      </w:pPr>
      <w:rPr>
        <w:rFonts w:ascii="Symbol" w:hAnsi="Symbol"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B3D1E17"/>
    <w:multiLevelType w:val="hybridMultilevel"/>
    <w:tmpl w:val="FC68E9F6"/>
    <w:lvl w:ilvl="0" w:tplc="949CADB2">
      <w:start w:val="1"/>
      <w:numFmt w:val="bullet"/>
      <w:lvlText w:val="&gt;"/>
      <w:lvlJc w:val="left"/>
      <w:pPr>
        <w:ind w:left="284" w:hanging="284"/>
      </w:pPr>
      <w:rPr>
        <w:rFonts w:ascii="Audi Type Extended" w:hAnsi="Audi Type Extended" w:hint="default"/>
        <w:b/>
        <w:i w:val="0"/>
        <w:color w:val="F50537"/>
        <w:sz w:val="16"/>
        <w:u w:val="none" w:color="F5053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961281B"/>
    <w:multiLevelType w:val="hybridMultilevel"/>
    <w:tmpl w:val="FAC85BB2"/>
    <w:lvl w:ilvl="0" w:tplc="AFF6EDA6">
      <w:start w:val="1"/>
      <w:numFmt w:val="bullet"/>
      <w:lvlText w:val="·"/>
      <w:lvlJc w:val="left"/>
      <w:pPr>
        <w:ind w:left="284" w:hanging="284"/>
      </w:pPr>
      <w:rPr>
        <w:rFonts w:ascii="Audi Type Extended" w:hAnsi="Audi Type Extended"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7D2083D"/>
    <w:multiLevelType w:val="multilevel"/>
    <w:tmpl w:val="B5CA9F58"/>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91396925">
    <w:abstractNumId w:val="4"/>
  </w:num>
  <w:num w:numId="2" w16cid:durableId="401410195">
    <w:abstractNumId w:val="2"/>
  </w:num>
  <w:num w:numId="3" w16cid:durableId="8526683">
    <w:abstractNumId w:val="3"/>
  </w:num>
  <w:num w:numId="4" w16cid:durableId="656153681">
    <w:abstractNumId w:val="5"/>
  </w:num>
  <w:num w:numId="5" w16cid:durableId="1526626779">
    <w:abstractNumId w:val="1"/>
  </w:num>
  <w:num w:numId="6" w16cid:durableId="959537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trackedChanges" w:enforcement="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2E6"/>
    <w:rsid w:val="0002203D"/>
    <w:rsid w:val="00062BD5"/>
    <w:rsid w:val="00072CB0"/>
    <w:rsid w:val="0009656D"/>
    <w:rsid w:val="000B32D1"/>
    <w:rsid w:val="00174716"/>
    <w:rsid w:val="00191ACD"/>
    <w:rsid w:val="001B446F"/>
    <w:rsid w:val="00203069"/>
    <w:rsid w:val="00275043"/>
    <w:rsid w:val="005E0DA7"/>
    <w:rsid w:val="006356EA"/>
    <w:rsid w:val="00651B6D"/>
    <w:rsid w:val="006960DD"/>
    <w:rsid w:val="006B006A"/>
    <w:rsid w:val="0074013F"/>
    <w:rsid w:val="00814211"/>
    <w:rsid w:val="00880CAB"/>
    <w:rsid w:val="00892D44"/>
    <w:rsid w:val="008A4E2F"/>
    <w:rsid w:val="00901284"/>
    <w:rsid w:val="0091195B"/>
    <w:rsid w:val="0099008D"/>
    <w:rsid w:val="009968A7"/>
    <w:rsid w:val="009A7DB9"/>
    <w:rsid w:val="00A003E5"/>
    <w:rsid w:val="00B40BEE"/>
    <w:rsid w:val="00BD71D5"/>
    <w:rsid w:val="00C15CF7"/>
    <w:rsid w:val="00CA55C2"/>
    <w:rsid w:val="00D03CEB"/>
    <w:rsid w:val="00D852E6"/>
    <w:rsid w:val="00E92D75"/>
    <w:rsid w:val="00EF0F86"/>
    <w:rsid w:val="00F33CCA"/>
    <w:rsid w:val="00F35948"/>
    <w:rsid w:val="00F90E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377842"/>
  <w15:chartTrackingRefBased/>
  <w15:docId w15:val="{4BB34C8D-209D-4686-B32E-65EFECD15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0H2">
    <w:name w:val="000 – H2"/>
    <w:autoRedefine/>
    <w:qFormat/>
    <w:rsid w:val="00D852E6"/>
    <w:pPr>
      <w:spacing w:before="480" w:after="0" w:line="300" w:lineRule="exact"/>
    </w:pPr>
    <w:rPr>
      <w:rFonts w:ascii="Audi Type Extended" w:eastAsia="Times New Roman" w:hAnsi="Audi Type Extended" w:cs="Audi Type"/>
      <w:b/>
      <w:color w:val="000000" w:themeColor="text1"/>
      <w:sz w:val="20"/>
      <w:szCs w:val="18"/>
      <w:lang w:val="de-DE" w:eastAsia="de-DE"/>
    </w:rPr>
  </w:style>
  <w:style w:type="paragraph" w:customStyle="1" w:styleId="000H1">
    <w:name w:val="000 – H1"/>
    <w:autoRedefine/>
    <w:qFormat/>
    <w:rsid w:val="00D852E6"/>
    <w:pPr>
      <w:suppressAutoHyphens/>
      <w:spacing w:after="480" w:line="400" w:lineRule="exact"/>
      <w:ind w:right="-22"/>
    </w:pPr>
    <w:rPr>
      <w:rFonts w:ascii="Audi Type Extended" w:eastAsia="Times New Roman" w:hAnsi="Audi Type Extended" w:cs="Arial"/>
      <w:b/>
      <w:bCs/>
      <w:color w:val="000000" w:themeColor="text1"/>
      <w:sz w:val="28"/>
      <w:szCs w:val="28"/>
      <w:lang w:val="de-DE" w:eastAsia="de-DE"/>
    </w:rPr>
  </w:style>
  <w:style w:type="paragraph" w:customStyle="1" w:styleId="000Introduction">
    <w:name w:val="000 – Introduction"/>
    <w:next w:val="000Copy"/>
    <w:autoRedefine/>
    <w:qFormat/>
    <w:rsid w:val="00D852E6"/>
    <w:pPr>
      <w:widowControl w:val="0"/>
      <w:suppressAutoHyphens/>
      <w:spacing w:before="480" w:after="480" w:line="300" w:lineRule="exact"/>
    </w:pPr>
    <w:rPr>
      <w:rFonts w:ascii="Audi Type" w:eastAsia="Times New Roman" w:hAnsi="Audi Type" w:cs="Times New Roman"/>
      <w:b/>
      <w:color w:val="000000" w:themeColor="text1"/>
      <w:sz w:val="20"/>
      <w:szCs w:val="20"/>
      <w:lang w:val="de-DE" w:eastAsia="de-DE"/>
    </w:rPr>
  </w:style>
  <w:style w:type="paragraph" w:customStyle="1" w:styleId="000Kontakt">
    <w:name w:val="000 – Kontakt"/>
    <w:basedOn w:val="Normal"/>
    <w:autoRedefine/>
    <w:qFormat/>
    <w:rsid w:val="00D852E6"/>
    <w:pPr>
      <w:suppressAutoHyphens/>
      <w:spacing w:after="0" w:line="300" w:lineRule="exact"/>
    </w:pPr>
    <w:rPr>
      <w:rFonts w:ascii="Audi Type" w:eastAsia="Times New Roman" w:hAnsi="Audi Type" w:cs="Arial"/>
      <w:b/>
      <w:sz w:val="20"/>
      <w:szCs w:val="20"/>
      <w:lang w:eastAsia="de-DE"/>
    </w:rPr>
  </w:style>
  <w:style w:type="paragraph" w:customStyle="1" w:styleId="000Verbrauchsangaben">
    <w:name w:val="000 – Verbrauchsangaben"/>
    <w:autoRedefine/>
    <w:qFormat/>
    <w:rsid w:val="00D852E6"/>
    <w:pPr>
      <w:suppressAutoHyphens/>
      <w:spacing w:before="120" w:after="0" w:line="240" w:lineRule="auto"/>
    </w:pPr>
    <w:rPr>
      <w:rFonts w:ascii="Audi Type" w:eastAsia="Times New Roman" w:hAnsi="Audi Type" w:cs="Arial"/>
      <w:color w:val="000000"/>
      <w:sz w:val="20"/>
      <w:szCs w:val="20"/>
      <w:lang w:val="de-DE" w:eastAsia="de-DE"/>
    </w:rPr>
  </w:style>
  <w:style w:type="paragraph" w:customStyle="1" w:styleId="000Copy">
    <w:name w:val="000 – Copy"/>
    <w:autoRedefine/>
    <w:qFormat/>
    <w:rsid w:val="00D852E6"/>
    <w:pPr>
      <w:widowControl w:val="0"/>
      <w:suppressAutoHyphens/>
      <w:spacing w:after="0" w:line="300" w:lineRule="exact"/>
    </w:pPr>
    <w:rPr>
      <w:rFonts w:ascii="Audi Type" w:eastAsia="Times New Roman" w:hAnsi="Audi Type" w:cs="Times New Roman"/>
      <w:color w:val="000000" w:themeColor="text1"/>
      <w:sz w:val="20"/>
      <w:szCs w:val="20"/>
      <w:lang w:val="de-DE" w:eastAsia="de-DE"/>
    </w:rPr>
  </w:style>
  <w:style w:type="paragraph" w:customStyle="1" w:styleId="000Bulletpoint">
    <w:name w:val="000 – Bulletpoint"/>
    <w:autoRedefine/>
    <w:qFormat/>
    <w:rsid w:val="00814211"/>
    <w:pPr>
      <w:spacing w:after="120" w:line="240" w:lineRule="auto"/>
      <w:ind w:right="-22"/>
    </w:pPr>
    <w:rPr>
      <w:rFonts w:ascii="Audi Type Extended" w:eastAsia="Times New Roman" w:hAnsi="Audi Type Extended" w:cs="Arial"/>
      <w:b/>
      <w:bCs/>
      <w:color w:val="000000" w:themeColor="text1"/>
      <w:kern w:val="2"/>
      <w:sz w:val="28"/>
      <w:szCs w:val="28"/>
      <w:lang w:val="de-DE" w:eastAsia="de-DE"/>
    </w:rPr>
  </w:style>
  <w:style w:type="paragraph" w:customStyle="1" w:styleId="000Link">
    <w:name w:val="000 – Link"/>
    <w:basedOn w:val="000H2"/>
    <w:autoRedefine/>
    <w:qFormat/>
    <w:rsid w:val="00E92D75"/>
    <w:pPr>
      <w:suppressAutoHyphens/>
      <w:spacing w:before="120" w:line="240" w:lineRule="exact"/>
    </w:pPr>
    <w:rPr>
      <w:rFonts w:ascii="Audi Type" w:hAnsi="Audi Type" w:cs="Times New Roman"/>
      <w:b w:val="0"/>
      <w:bCs/>
      <w:szCs w:val="20"/>
      <w:lang w:val="en-GB"/>
    </w:rPr>
  </w:style>
  <w:style w:type="character" w:styleId="Hyperlink">
    <w:name w:val="Hyperlink"/>
    <w:rsid w:val="00D852E6"/>
    <w:rPr>
      <w:rFonts w:ascii="Audi Type" w:hAnsi="Audi Type"/>
      <w:b w:val="0"/>
      <w:i w:val="0"/>
      <w:color w:val="0000FF"/>
      <w:sz w:val="20"/>
      <w:u w:val="single"/>
    </w:rPr>
  </w:style>
  <w:style w:type="paragraph" w:customStyle="1" w:styleId="000Abbinder">
    <w:name w:val="000 – Abbinder"/>
    <w:qFormat/>
    <w:rsid w:val="00D852E6"/>
    <w:pPr>
      <w:widowControl w:val="0"/>
      <w:suppressAutoHyphens/>
      <w:spacing w:after="120" w:line="240" w:lineRule="auto"/>
      <w:jc w:val="both"/>
    </w:pPr>
    <w:rPr>
      <w:rFonts w:ascii="Audi Type" w:eastAsia="Times New Roman" w:hAnsi="Audi Type" w:cs="Times New Roman"/>
      <w:sz w:val="18"/>
      <w:szCs w:val="18"/>
      <w:lang w:val="de-DE" w:eastAsia="de-DE"/>
    </w:rPr>
  </w:style>
  <w:style w:type="table" w:styleId="TableGrid">
    <w:name w:val="Table Grid"/>
    <w:aliases w:val="000– Tabelle AUDI"/>
    <w:basedOn w:val="TableNormal"/>
    <w:uiPriority w:val="59"/>
    <w:rsid w:val="00D852E6"/>
    <w:pPr>
      <w:spacing w:after="0" w:line="240" w:lineRule="auto"/>
    </w:pPr>
    <w:rPr>
      <w:rFonts w:ascii="Audi Type" w:eastAsiaTheme="minorHAnsi" w:hAnsi="Audi Type" w:cs="Times New Roman (Textkörper CS)"/>
      <w:color w:val="000000" w:themeColor="text1"/>
      <w:sz w:val="20"/>
      <w:szCs w:val="24"/>
      <w:lang w:val="de-DE" w:eastAsia="en-US"/>
    </w:rPr>
    <w:tblPr>
      <w:tblStyleRowBandSize w:val="2"/>
      <w:tblStyleColBandSize w:val="2"/>
    </w:tblPr>
    <w:trPr>
      <w:cantSplit/>
    </w:trPr>
  </w:style>
  <w:style w:type="paragraph" w:customStyle="1" w:styleId="000KontaktnichtFett">
    <w:name w:val="000 – Kontakt nicht Fett"/>
    <w:basedOn w:val="Normal"/>
    <w:qFormat/>
    <w:rsid w:val="00D852E6"/>
    <w:pPr>
      <w:suppressAutoHyphens/>
      <w:spacing w:after="0" w:line="300" w:lineRule="exact"/>
    </w:pPr>
    <w:rPr>
      <w:rFonts w:ascii="Audi Type" w:eastAsia="Times New Roman" w:hAnsi="Audi Type" w:cs="Arial"/>
      <w:sz w:val="20"/>
      <w:szCs w:val="20"/>
      <w:lang w:val="de-DE" w:eastAsia="de-DE"/>
    </w:rPr>
  </w:style>
  <w:style w:type="paragraph" w:styleId="Header">
    <w:name w:val="header"/>
    <w:basedOn w:val="Normal"/>
    <w:link w:val="HeaderChar"/>
    <w:uiPriority w:val="99"/>
    <w:unhideWhenUsed/>
    <w:rsid w:val="00D852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52E6"/>
  </w:style>
  <w:style w:type="paragraph" w:styleId="Footer">
    <w:name w:val="footer"/>
    <w:basedOn w:val="Normal"/>
    <w:link w:val="FooterChar"/>
    <w:uiPriority w:val="99"/>
    <w:unhideWhenUsed/>
    <w:rsid w:val="00D852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52E6"/>
  </w:style>
  <w:style w:type="character" w:styleId="UnresolvedMention">
    <w:name w:val="Unresolved Mention"/>
    <w:basedOn w:val="DefaultParagraphFont"/>
    <w:uiPriority w:val="99"/>
    <w:semiHidden/>
    <w:unhideWhenUsed/>
    <w:rsid w:val="00191ACD"/>
    <w:rPr>
      <w:color w:val="605E5C"/>
      <w:shd w:val="clear" w:color="auto" w:fill="E1DFDD"/>
    </w:rPr>
  </w:style>
  <w:style w:type="paragraph" w:styleId="Revision">
    <w:name w:val="Revision"/>
    <w:hidden/>
    <w:uiPriority w:val="99"/>
    <w:semiHidden/>
    <w:rsid w:val="006B006A"/>
    <w:pPr>
      <w:spacing w:after="0" w:line="240" w:lineRule="auto"/>
    </w:pPr>
  </w:style>
  <w:style w:type="character" w:styleId="CommentReference">
    <w:name w:val="annotation reference"/>
    <w:basedOn w:val="DefaultParagraphFont"/>
    <w:uiPriority w:val="99"/>
    <w:semiHidden/>
    <w:unhideWhenUsed/>
    <w:rsid w:val="006B006A"/>
    <w:rPr>
      <w:sz w:val="16"/>
      <w:szCs w:val="16"/>
    </w:rPr>
  </w:style>
  <w:style w:type="paragraph" w:styleId="CommentText">
    <w:name w:val="annotation text"/>
    <w:basedOn w:val="Normal"/>
    <w:link w:val="CommentTextChar"/>
    <w:uiPriority w:val="99"/>
    <w:unhideWhenUsed/>
    <w:rsid w:val="006B006A"/>
    <w:pPr>
      <w:spacing w:line="240" w:lineRule="auto"/>
    </w:pPr>
    <w:rPr>
      <w:sz w:val="20"/>
      <w:szCs w:val="20"/>
    </w:rPr>
  </w:style>
  <w:style w:type="character" w:customStyle="1" w:styleId="CommentTextChar">
    <w:name w:val="Comment Text Char"/>
    <w:basedOn w:val="DefaultParagraphFont"/>
    <w:link w:val="CommentText"/>
    <w:uiPriority w:val="99"/>
    <w:rsid w:val="006B006A"/>
    <w:rPr>
      <w:sz w:val="20"/>
      <w:szCs w:val="20"/>
    </w:rPr>
  </w:style>
  <w:style w:type="paragraph" w:styleId="CommentSubject">
    <w:name w:val="annotation subject"/>
    <w:basedOn w:val="CommentText"/>
    <w:next w:val="CommentText"/>
    <w:link w:val="CommentSubjectChar"/>
    <w:uiPriority w:val="99"/>
    <w:semiHidden/>
    <w:unhideWhenUsed/>
    <w:rsid w:val="006B006A"/>
    <w:rPr>
      <w:b/>
      <w:bCs/>
    </w:rPr>
  </w:style>
  <w:style w:type="character" w:customStyle="1" w:styleId="CommentSubjectChar">
    <w:name w:val="Comment Subject Char"/>
    <w:basedOn w:val="CommentTextChar"/>
    <w:link w:val="CommentSubject"/>
    <w:uiPriority w:val="99"/>
    <w:semiHidden/>
    <w:rsid w:val="006B006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979222">
      <w:bodyDiv w:val="1"/>
      <w:marLeft w:val="0"/>
      <w:marRight w:val="0"/>
      <w:marTop w:val="0"/>
      <w:marBottom w:val="0"/>
      <w:divBdr>
        <w:top w:val="none" w:sz="0" w:space="0" w:color="auto"/>
        <w:left w:val="none" w:sz="0" w:space="0" w:color="auto"/>
        <w:bottom w:val="none" w:sz="0" w:space="0" w:color="auto"/>
        <w:right w:val="none" w:sz="0" w:space="0" w:color="auto"/>
      </w:divBdr>
    </w:div>
    <w:div w:id="768433438">
      <w:bodyDiv w:val="1"/>
      <w:marLeft w:val="0"/>
      <w:marRight w:val="0"/>
      <w:marTop w:val="0"/>
      <w:marBottom w:val="0"/>
      <w:divBdr>
        <w:top w:val="none" w:sz="0" w:space="0" w:color="auto"/>
        <w:left w:val="none" w:sz="0" w:space="0" w:color="auto"/>
        <w:bottom w:val="none" w:sz="0" w:space="0" w:color="auto"/>
        <w:right w:val="none" w:sz="0" w:space="0" w:color="auto"/>
      </w:divBdr>
    </w:div>
    <w:div w:id="1138642980">
      <w:bodyDiv w:val="1"/>
      <w:marLeft w:val="0"/>
      <w:marRight w:val="0"/>
      <w:marTop w:val="0"/>
      <w:marBottom w:val="0"/>
      <w:divBdr>
        <w:top w:val="none" w:sz="0" w:space="0" w:color="auto"/>
        <w:left w:val="none" w:sz="0" w:space="0" w:color="auto"/>
        <w:bottom w:val="none" w:sz="0" w:space="0" w:color="auto"/>
        <w:right w:val="none" w:sz="0" w:space="0" w:color="auto"/>
      </w:divBdr>
      <w:divsChild>
        <w:div w:id="595871268">
          <w:marLeft w:val="0"/>
          <w:marRight w:val="0"/>
          <w:marTop w:val="0"/>
          <w:marBottom w:val="0"/>
          <w:divBdr>
            <w:top w:val="single" w:sz="2" w:space="0" w:color="D9D9E3"/>
            <w:left w:val="single" w:sz="2" w:space="0" w:color="D9D9E3"/>
            <w:bottom w:val="single" w:sz="2" w:space="0" w:color="D9D9E3"/>
            <w:right w:val="single" w:sz="2" w:space="0" w:color="D9D9E3"/>
          </w:divBdr>
          <w:divsChild>
            <w:div w:id="1621371911">
              <w:marLeft w:val="0"/>
              <w:marRight w:val="0"/>
              <w:marTop w:val="0"/>
              <w:marBottom w:val="0"/>
              <w:divBdr>
                <w:top w:val="single" w:sz="2" w:space="0" w:color="D9D9E3"/>
                <w:left w:val="single" w:sz="2" w:space="0" w:color="D9D9E3"/>
                <w:bottom w:val="single" w:sz="2" w:space="0" w:color="D9D9E3"/>
                <w:right w:val="single" w:sz="2" w:space="0" w:color="D9D9E3"/>
              </w:divBdr>
              <w:divsChild>
                <w:div w:id="1806968667">
                  <w:marLeft w:val="0"/>
                  <w:marRight w:val="0"/>
                  <w:marTop w:val="0"/>
                  <w:marBottom w:val="0"/>
                  <w:divBdr>
                    <w:top w:val="single" w:sz="2" w:space="0" w:color="D9D9E3"/>
                    <w:left w:val="single" w:sz="2" w:space="0" w:color="D9D9E3"/>
                    <w:bottom w:val="single" w:sz="2" w:space="0" w:color="D9D9E3"/>
                    <w:right w:val="single" w:sz="2" w:space="0" w:color="D9D9E3"/>
                  </w:divBdr>
                  <w:divsChild>
                    <w:div w:id="1573470278">
                      <w:marLeft w:val="0"/>
                      <w:marRight w:val="0"/>
                      <w:marTop w:val="0"/>
                      <w:marBottom w:val="0"/>
                      <w:divBdr>
                        <w:top w:val="single" w:sz="2" w:space="0" w:color="D9D9E3"/>
                        <w:left w:val="single" w:sz="2" w:space="0" w:color="D9D9E3"/>
                        <w:bottom w:val="single" w:sz="2" w:space="0" w:color="D9D9E3"/>
                        <w:right w:val="single" w:sz="2" w:space="0" w:color="D9D9E3"/>
                      </w:divBdr>
                      <w:divsChild>
                        <w:div w:id="1118135349">
                          <w:marLeft w:val="0"/>
                          <w:marRight w:val="0"/>
                          <w:marTop w:val="0"/>
                          <w:marBottom w:val="0"/>
                          <w:divBdr>
                            <w:top w:val="single" w:sz="2" w:space="0" w:color="D9D9E3"/>
                            <w:left w:val="single" w:sz="2" w:space="0" w:color="D9D9E3"/>
                            <w:bottom w:val="single" w:sz="2" w:space="0" w:color="D9D9E3"/>
                            <w:right w:val="single" w:sz="2" w:space="0" w:color="D9D9E3"/>
                          </w:divBdr>
                          <w:divsChild>
                            <w:div w:id="1739277659">
                              <w:marLeft w:val="0"/>
                              <w:marRight w:val="0"/>
                              <w:marTop w:val="100"/>
                              <w:marBottom w:val="100"/>
                              <w:divBdr>
                                <w:top w:val="single" w:sz="2" w:space="0" w:color="D9D9E3"/>
                                <w:left w:val="single" w:sz="2" w:space="0" w:color="D9D9E3"/>
                                <w:bottom w:val="single" w:sz="2" w:space="0" w:color="D9D9E3"/>
                                <w:right w:val="single" w:sz="2" w:space="0" w:color="D9D9E3"/>
                              </w:divBdr>
                              <w:divsChild>
                                <w:div w:id="63727175">
                                  <w:marLeft w:val="0"/>
                                  <w:marRight w:val="0"/>
                                  <w:marTop w:val="0"/>
                                  <w:marBottom w:val="0"/>
                                  <w:divBdr>
                                    <w:top w:val="single" w:sz="2" w:space="0" w:color="D9D9E3"/>
                                    <w:left w:val="single" w:sz="2" w:space="0" w:color="D9D9E3"/>
                                    <w:bottom w:val="single" w:sz="2" w:space="0" w:color="D9D9E3"/>
                                    <w:right w:val="single" w:sz="2" w:space="0" w:color="D9D9E3"/>
                                  </w:divBdr>
                                  <w:divsChild>
                                    <w:div w:id="1266229961">
                                      <w:marLeft w:val="0"/>
                                      <w:marRight w:val="0"/>
                                      <w:marTop w:val="0"/>
                                      <w:marBottom w:val="0"/>
                                      <w:divBdr>
                                        <w:top w:val="single" w:sz="2" w:space="0" w:color="D9D9E3"/>
                                        <w:left w:val="single" w:sz="2" w:space="0" w:color="D9D9E3"/>
                                        <w:bottom w:val="single" w:sz="2" w:space="0" w:color="D9D9E3"/>
                                        <w:right w:val="single" w:sz="2" w:space="0" w:color="D9D9E3"/>
                                      </w:divBdr>
                                      <w:divsChild>
                                        <w:div w:id="1958180030">
                                          <w:marLeft w:val="0"/>
                                          <w:marRight w:val="0"/>
                                          <w:marTop w:val="0"/>
                                          <w:marBottom w:val="0"/>
                                          <w:divBdr>
                                            <w:top w:val="single" w:sz="2" w:space="0" w:color="D9D9E3"/>
                                            <w:left w:val="single" w:sz="2" w:space="0" w:color="D9D9E3"/>
                                            <w:bottom w:val="single" w:sz="2" w:space="0" w:color="D9D9E3"/>
                                            <w:right w:val="single" w:sz="2" w:space="0" w:color="D9D9E3"/>
                                          </w:divBdr>
                                          <w:divsChild>
                                            <w:div w:id="154807976">
                                              <w:marLeft w:val="0"/>
                                              <w:marRight w:val="0"/>
                                              <w:marTop w:val="0"/>
                                              <w:marBottom w:val="0"/>
                                              <w:divBdr>
                                                <w:top w:val="single" w:sz="2" w:space="0" w:color="D9D9E3"/>
                                                <w:left w:val="single" w:sz="2" w:space="0" w:color="D9D9E3"/>
                                                <w:bottom w:val="single" w:sz="2" w:space="0" w:color="D9D9E3"/>
                                                <w:right w:val="single" w:sz="2" w:space="0" w:color="D9D9E3"/>
                                              </w:divBdr>
                                              <w:divsChild>
                                                <w:div w:id="444621487">
                                                  <w:marLeft w:val="0"/>
                                                  <w:marRight w:val="0"/>
                                                  <w:marTop w:val="0"/>
                                                  <w:marBottom w:val="0"/>
                                                  <w:divBdr>
                                                    <w:top w:val="single" w:sz="2" w:space="0" w:color="D9D9E3"/>
                                                    <w:left w:val="single" w:sz="2" w:space="0" w:color="D9D9E3"/>
                                                    <w:bottom w:val="single" w:sz="2" w:space="0" w:color="D9D9E3"/>
                                                    <w:right w:val="single" w:sz="2" w:space="0" w:color="D9D9E3"/>
                                                  </w:divBdr>
                                                  <w:divsChild>
                                                    <w:div w:id="124780812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812865500">
          <w:marLeft w:val="0"/>
          <w:marRight w:val="0"/>
          <w:marTop w:val="0"/>
          <w:marBottom w:val="0"/>
          <w:divBdr>
            <w:top w:val="none" w:sz="0" w:space="0" w:color="auto"/>
            <w:left w:val="none" w:sz="0" w:space="0" w:color="auto"/>
            <w:bottom w:val="none" w:sz="0" w:space="0" w:color="auto"/>
            <w:right w:val="none" w:sz="0" w:space="0" w:color="auto"/>
          </w:divBdr>
        </w:div>
      </w:divsChild>
    </w:div>
    <w:div w:id="1405223329">
      <w:bodyDiv w:val="1"/>
      <w:marLeft w:val="0"/>
      <w:marRight w:val="0"/>
      <w:marTop w:val="0"/>
      <w:marBottom w:val="0"/>
      <w:divBdr>
        <w:top w:val="none" w:sz="0" w:space="0" w:color="auto"/>
        <w:left w:val="none" w:sz="0" w:space="0" w:color="auto"/>
        <w:bottom w:val="none" w:sz="0" w:space="0" w:color="auto"/>
        <w:right w:val="none" w:sz="0" w:space="0" w:color="auto"/>
      </w:divBdr>
    </w:div>
    <w:div w:id="1867325721">
      <w:bodyDiv w:val="1"/>
      <w:marLeft w:val="0"/>
      <w:marRight w:val="0"/>
      <w:marTop w:val="0"/>
      <w:marBottom w:val="0"/>
      <w:divBdr>
        <w:top w:val="none" w:sz="0" w:space="0" w:color="auto"/>
        <w:left w:val="none" w:sz="0" w:space="0" w:color="auto"/>
        <w:bottom w:val="none" w:sz="0" w:space="0" w:color="auto"/>
        <w:right w:val="none" w:sz="0" w:space="0" w:color="auto"/>
      </w:divBdr>
    </w:div>
    <w:div w:id="2117557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youtube.com/thehoonigans" TargetMode="External"/><Relationship Id="rId13" Type="http://schemas.openxmlformats.org/officeDocument/2006/relationships/hyperlink" Target="https://www.youtube.com/AudiMiddleEast" TargetMode="External"/><Relationship Id="rId18" Type="http://schemas.openxmlformats.org/officeDocument/2006/relationships/image" Target="media/image3.jp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4.jpg"/><Relationship Id="rId7" Type="http://schemas.openxmlformats.org/officeDocument/2006/relationships/endnotes" Target="endnotes.xml"/><Relationship Id="rId12" Type="http://schemas.openxmlformats.org/officeDocument/2006/relationships/image" Target="media/image1.jpg"/><Relationship Id="rId17" Type="http://schemas.openxmlformats.org/officeDocument/2006/relationships/hyperlink" Target="https://www.facebook.com/audiofficial"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facebook.com/AudiMiddleEast" TargetMode="External"/><Relationship Id="rId20" Type="http://schemas.openxmlformats.org/officeDocument/2006/relationships/hyperlink" Target="https://www.instagram.com/audiofficia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e.linkedin.com/company/audi-ag"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2.jpg"/><Relationship Id="rId23" Type="http://schemas.openxmlformats.org/officeDocument/2006/relationships/hyperlink" Target="https://news.audimiddleeast.com/en/" TargetMode="External"/><Relationship Id="rId10" Type="http://schemas.openxmlformats.org/officeDocument/2006/relationships/hyperlink" Target="https://www.linkedin.com/company/9216505/" TargetMode="External"/><Relationship Id="rId19" Type="http://schemas.openxmlformats.org/officeDocument/2006/relationships/hyperlink" Target="https://www.instagram.com/audimiddleeast/" TargetMode="External"/><Relationship Id="rId4" Type="http://schemas.openxmlformats.org/officeDocument/2006/relationships/settings" Target="settings.xml"/><Relationship Id="rId9" Type="http://schemas.openxmlformats.org/officeDocument/2006/relationships/hyperlink" Target="mailto:maryna.slichna@audi.avme.ae" TargetMode="External"/><Relationship Id="rId14" Type="http://schemas.openxmlformats.org/officeDocument/2006/relationships/hyperlink" Target="https://www.youtube.com/channel/UCO5ujNeWRIwP4DbCZqZWcLw" TargetMode="External"/><Relationship Id="rId22" Type="http://schemas.openxmlformats.org/officeDocument/2006/relationships/hyperlink" Target="http://www.audi-me.com"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6.wmf"/><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B5B59-410A-41C4-AD78-F72131566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2</Pages>
  <Words>655</Words>
  <Characters>3463</Characters>
  <Application>Microsoft Office Word</Application>
  <DocSecurity>0</DocSecurity>
  <Lines>63</Lines>
  <Paragraphs>19</Paragraphs>
  <ScaleCrop>false</ScaleCrop>
  <HeadingPairs>
    <vt:vector size="2" baseType="variant">
      <vt:variant>
        <vt:lpstr>Title</vt:lpstr>
      </vt:variant>
      <vt:variant>
        <vt:i4>1</vt:i4>
      </vt:variant>
    </vt:vector>
  </HeadingPairs>
  <TitlesOfParts>
    <vt:vector size="1" baseType="lpstr">
      <vt:lpstr/>
    </vt:vector>
  </TitlesOfParts>
  <Company>Volkswagen AG</Company>
  <LinksUpToDate>false</LinksUpToDate>
  <CharactersWithSpaces>4110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Slichna, Maryna (AE/GAM)</dc:creator>
  <cp:keywords/>
  <dc:description/>
  <cp:lastModifiedBy>Ulla Al Jabri</cp:lastModifiedBy>
  <cp:revision>8</cp:revision>
  <dcterms:created xsi:type="dcterms:W3CDTF">2023-12-08T07:16:00Z</dcterms:created>
  <dcterms:modified xsi:type="dcterms:W3CDTF">2023-12-11T14:11:00Z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y fmtid="{D5CDD505-2E9C-101B-9397-08002B2CF9AE}" pid="9" name="GrammarlyDocumentId">
    <vt:lpwstr>9797e2719c422f9bdd00e1ab6cd5d2686978bfd94ae66aaf6276f478a371f319</vt:lpwstr>
  </property>
</Properties>
</file>